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36831" w:rsidP="00336831" w:rsidRDefault="00000000" w14:paraId="2B404C39" w14:textId="77777777">
      <w:pPr>
        <w:pStyle w:val="Textoindependiente"/>
        <w:ind w:left="-711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480CE2" wp14:editId="674809A4">
            <wp:simplePos x="361950" y="266700"/>
            <wp:positionH relativeFrom="column">
              <wp:align>left</wp:align>
            </wp:positionH>
            <wp:positionV relativeFrom="paragraph">
              <wp:align>top</wp:align>
            </wp:positionV>
            <wp:extent cx="2090163" cy="768096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16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831" w:rsidP="00336831" w:rsidRDefault="00336831" w14:paraId="3EB5FF49" w14:textId="77777777">
      <w:pPr>
        <w:pStyle w:val="Textoindependiente"/>
        <w:ind w:left="-711"/>
      </w:pPr>
    </w:p>
    <w:p w:rsidR="00336831" w:rsidP="00336831" w:rsidRDefault="00336831" w14:paraId="042D9C71" w14:textId="670F5CA6">
      <w:pPr>
        <w:pStyle w:val="Textoindependiente"/>
        <w:tabs>
          <w:tab w:val="center" w:pos="2369"/>
        </w:tabs>
        <w:ind w:left="-711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br w:type="textWrapping" w:clear="all"/>
      </w:r>
    </w:p>
    <w:p w:rsidR="000F04BE" w:rsidP="00336831" w:rsidRDefault="000F04BE" w14:paraId="035F9967" w14:textId="77777777">
      <w:pPr>
        <w:pStyle w:val="Textoindependiente"/>
        <w:tabs>
          <w:tab w:val="center" w:pos="2369"/>
        </w:tabs>
        <w:ind w:left="-711"/>
      </w:pPr>
    </w:p>
    <w:p w:rsidR="008B49A7" w:rsidP="008B49A7" w:rsidRDefault="008B49A7" w14:paraId="27064FE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000000"/>
          <w:sz w:val="20"/>
          <w:szCs w:val="20"/>
        </w:rPr>
        <w:t xml:space="preserve">Anexo 3b. </w:t>
      </w: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000000"/>
          <w:sz w:val="20"/>
          <w:szCs w:val="20"/>
          <w:lang w:val="es-ES"/>
        </w:rPr>
        <w:t>Hoja de vida del solicitante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833EF5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  <w:lang w:val="es-ES"/>
        </w:rPr>
        <w:t> </w:t>
      </w:r>
    </w:p>
    <w:p w:rsidR="008B49A7" w:rsidP="008B49A7" w:rsidRDefault="008B49A7" w14:paraId="3B71AC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  <w:lang w:val="es-ES"/>
        </w:rPr>
        <w:t> </w:t>
      </w:r>
    </w:p>
    <w:p w:rsidR="008B49A7" w:rsidP="008B49A7" w:rsidRDefault="008B49A7" w14:paraId="12FB55E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Hoja de vida “Proceso de Validación por Ejercicio Profesional o Experiencia Laboral”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4F1B309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1242177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2F5496"/>
          <w:sz w:val="20"/>
          <w:szCs w:val="20"/>
        </w:rPr>
        <w:t>Datos Personales</w:t>
      </w:r>
      <w:r>
        <w:rPr>
          <w:rStyle w:val="eop"/>
          <w:rFonts w:hint="eastAsia" w:ascii="Yu Mincho" w:hAnsi="Yu Mincho" w:eastAsia="Yu Mincho" w:cs="Segoe UI"/>
          <w:i/>
          <w:iCs/>
          <w:color w:val="2F5496"/>
          <w:sz w:val="20"/>
          <w:szCs w:val="20"/>
        </w:rPr>
        <w:t> </w:t>
      </w:r>
    </w:p>
    <w:p w:rsidR="008B49A7" w:rsidP="008B49A7" w:rsidRDefault="008B49A7" w14:paraId="4224C1C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Nombre Completo: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72B9AB6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Número de Cédula o Pasaporte: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EDAE54C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 de Nacimiento: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E9B82C1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Dirección: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EF4006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Teléfono: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1C0448A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Correo Electrónico: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81222CC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ACDBC96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2F5496"/>
          <w:sz w:val="20"/>
          <w:szCs w:val="20"/>
        </w:rPr>
        <w:t>Formación Académica</w:t>
      </w:r>
      <w:r>
        <w:rPr>
          <w:rStyle w:val="eop"/>
          <w:rFonts w:hint="eastAsia" w:ascii="Yu Mincho" w:hAnsi="Yu Mincho" w:eastAsia="Yu Mincho" w:cs="Segoe UI"/>
          <w:i/>
          <w:iCs/>
          <w:color w:val="2F5496"/>
          <w:sz w:val="20"/>
          <w:szCs w:val="20"/>
        </w:rPr>
        <w:t> </w:t>
      </w:r>
    </w:p>
    <w:p w:rsidR="008B49A7" w:rsidP="008B49A7" w:rsidRDefault="008B49A7" w14:paraId="11C87D1E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i/>
          <w:iCs/>
          <w:color w:val="000000"/>
          <w:sz w:val="20"/>
          <w:szCs w:val="20"/>
        </w:rPr>
        <w:t>(Incluya títulos obtenidos, instituciones y fechas)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5374AB5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Título: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DDDC800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04E85F7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 de Obtención: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5F75FFAA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Título: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4CDDF9AB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AC00656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 de Obtención: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3BFFCB1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EDB4A23" w:rsidRDefault="008B49A7" w14:paraId="674DD7E8" w14:textId="07C5C850">
      <w:pPr>
        <w:pStyle w:val="paragraph"/>
        <w:spacing w:before="0" w:beforeAutospacing="off" w:after="0" w:afterAutospacing="off"/>
        <w:ind w:left="705"/>
        <w:jc w:val="both"/>
        <w:textAlignment w:val="baseline"/>
        <w:rPr>
          <w:rStyle w:val="normaltextrun"/>
          <w:rFonts w:ascii="Yu Mincho" w:hAnsi="Yu Mincho" w:eastAsia="Yu Mincho" w:cs="Segoe UI"/>
          <w:b w:val="1"/>
          <w:bCs w:val="1"/>
          <w:i w:val="1"/>
          <w:iCs w:val="1"/>
          <w:color w:val="2F5496"/>
          <w:sz w:val="20"/>
          <w:szCs w:val="20"/>
        </w:rPr>
      </w:pPr>
      <w:r w:rsidRPr="0EDB4A23" w:rsidR="008B49A7">
        <w:rPr>
          <w:rStyle w:val="normaltextrun"/>
          <w:rFonts w:ascii="Yu Mincho" w:hAnsi="Yu Mincho" w:eastAsia="Yu Mincho" w:cs="Segoe UI"/>
          <w:b w:val="1"/>
          <w:bCs w:val="1"/>
          <w:i w:val="1"/>
          <w:iCs w:val="1"/>
          <w:color w:val="2F5496"/>
          <w:sz w:val="20"/>
          <w:szCs w:val="20"/>
        </w:rPr>
        <w:t>Experiencia Laboral</w:t>
      </w:r>
      <w:r w:rsidRPr="0EDB4A23" w:rsidR="621C5810">
        <w:rPr>
          <w:rStyle w:val="normaltextrun"/>
          <w:rFonts w:ascii="Yu Mincho" w:hAnsi="Yu Mincho" w:eastAsia="Yu Mincho" w:cs="Segoe UI"/>
          <w:b w:val="1"/>
          <w:bCs w:val="1"/>
          <w:i w:val="1"/>
          <w:iCs w:val="1"/>
          <w:color w:val="2F5496"/>
          <w:sz w:val="20"/>
          <w:szCs w:val="20"/>
        </w:rPr>
        <w:t xml:space="preserve"> en Educación</w:t>
      </w:r>
    </w:p>
    <w:p w:rsidR="008B49A7" w:rsidP="008B49A7" w:rsidRDefault="008B49A7" w14:paraId="3060D5AB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i/>
          <w:iCs/>
          <w:color w:val="000000"/>
          <w:sz w:val="20"/>
          <w:szCs w:val="20"/>
        </w:rPr>
        <w:t>(Detalle la experiencia profesional más relevante para la validación)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DF1DAAA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Puesto: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EDB4A23" w:rsidRDefault="008B49A7" w14:paraId="125E618F" w14:textId="51F2E797">
      <w:pPr>
        <w:pStyle w:val="paragraph"/>
        <w:numPr>
          <w:ilvl w:val="0"/>
          <w:numId w:val="21"/>
        </w:numPr>
        <w:spacing w:before="0" w:beforeAutospacing="off" w:after="0" w:afterAutospacing="off"/>
        <w:ind w:left="180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 w:rsidRPr="0EDB4A23" w:rsidR="008B49A7">
        <w:rPr>
          <w:rStyle w:val="normaltextrun"/>
          <w:rFonts w:ascii="Yu Mincho" w:hAnsi="Yu Mincho" w:eastAsia="Yu Mincho" w:cs="Segoe UI"/>
          <w:b w:val="1"/>
          <w:bCs w:val="1"/>
          <w:color w:val="000000" w:themeColor="text1" w:themeTint="FF" w:themeShade="FF"/>
          <w:sz w:val="20"/>
          <w:szCs w:val="20"/>
        </w:rPr>
        <w:t xml:space="preserve">Institución </w:t>
      </w:r>
      <w:r w:rsidRPr="0EDB4A23" w:rsidR="47574D84">
        <w:rPr>
          <w:rStyle w:val="normaltextrun"/>
          <w:rFonts w:ascii="Yu Mincho" w:hAnsi="Yu Mincho" w:eastAsia="Yu Mincho" w:cs="Segoe UI"/>
          <w:b w:val="1"/>
          <w:bCs w:val="1"/>
          <w:color w:val="000000" w:themeColor="text1" w:themeTint="FF" w:themeShade="FF"/>
          <w:sz w:val="20"/>
          <w:szCs w:val="20"/>
        </w:rPr>
        <w:t>educativa</w:t>
      </w:r>
      <w:r w:rsidRPr="0EDB4A23" w:rsidR="008B49A7">
        <w:rPr>
          <w:rStyle w:val="normaltextrun"/>
          <w:rFonts w:ascii="Yu Mincho" w:hAnsi="Yu Mincho" w:eastAsia="Yu Mincho" w:cs="Segoe UI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0EDB4A23" w:rsidR="008B49A7">
        <w:rPr>
          <w:rStyle w:val="eop"/>
          <w:rFonts w:ascii="Yu Mincho" w:hAnsi="Yu Mincho" w:eastAsia="Yu Mincho" w:cs="Segoe UI"/>
          <w:color w:val="000000" w:themeColor="text1" w:themeTint="FF" w:themeShade="FF"/>
          <w:sz w:val="20"/>
          <w:szCs w:val="20"/>
        </w:rPr>
        <w:t> </w:t>
      </w:r>
    </w:p>
    <w:p w:rsidR="008B49A7" w:rsidP="008B49A7" w:rsidRDefault="008B49A7" w14:paraId="49D16E76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Duración: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287719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Responsabilidades Principales: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11DAE0F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Puesto: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EDB4A23" w:rsidRDefault="008B49A7" w14:paraId="0AAB4721" w14:textId="1D19FA4E">
      <w:pPr>
        <w:pStyle w:val="paragraph"/>
        <w:numPr>
          <w:ilvl w:val="0"/>
          <w:numId w:val="25"/>
        </w:numPr>
        <w:spacing w:before="0" w:beforeAutospacing="off" w:after="0" w:afterAutospacing="off"/>
        <w:ind w:left="180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 w:rsidRPr="0EDB4A23" w:rsidR="008B49A7">
        <w:rPr>
          <w:rStyle w:val="normaltextrun"/>
          <w:rFonts w:ascii="Yu Mincho" w:hAnsi="Yu Mincho" w:eastAsia="Yu Mincho" w:cs="Segoe UI"/>
          <w:b w:val="1"/>
          <w:bCs w:val="1"/>
          <w:color w:val="000000" w:themeColor="text1" w:themeTint="FF" w:themeShade="FF"/>
          <w:sz w:val="20"/>
          <w:szCs w:val="20"/>
        </w:rPr>
        <w:t>Institución</w:t>
      </w:r>
      <w:r w:rsidRPr="0EDB4A23" w:rsidR="267D23F4">
        <w:rPr>
          <w:rStyle w:val="normaltextrun"/>
          <w:rFonts w:ascii="Yu Mincho" w:hAnsi="Yu Mincho" w:eastAsia="Yu Mincho" w:cs="Segoe UI"/>
          <w:b w:val="1"/>
          <w:bCs w:val="1"/>
          <w:color w:val="000000" w:themeColor="text1" w:themeTint="FF" w:themeShade="FF"/>
          <w:sz w:val="20"/>
          <w:szCs w:val="20"/>
        </w:rPr>
        <w:t xml:space="preserve"> educativa</w:t>
      </w:r>
      <w:r w:rsidRPr="0EDB4A23" w:rsidR="008B49A7">
        <w:rPr>
          <w:rStyle w:val="normaltextrun"/>
          <w:rFonts w:ascii="Yu Mincho" w:hAnsi="Yu Mincho" w:eastAsia="Yu Mincho" w:cs="Segoe UI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0EDB4A23" w:rsidR="008B49A7">
        <w:rPr>
          <w:rStyle w:val="eop"/>
          <w:rFonts w:ascii="Yu Mincho" w:hAnsi="Yu Mincho" w:eastAsia="Yu Mincho" w:cs="Segoe UI"/>
          <w:color w:val="000000" w:themeColor="text1" w:themeTint="FF" w:themeShade="FF"/>
          <w:sz w:val="20"/>
          <w:szCs w:val="20"/>
        </w:rPr>
        <w:t> </w:t>
      </w:r>
    </w:p>
    <w:p w:rsidR="008B49A7" w:rsidP="008B49A7" w:rsidRDefault="008B49A7" w14:paraId="67D460A7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Duración: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598CD230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Responsabilidades Principales: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A686E62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35F4B24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2F5496"/>
          <w:sz w:val="20"/>
          <w:szCs w:val="20"/>
        </w:rPr>
        <w:t>Formación Continua</w:t>
      </w:r>
      <w:r>
        <w:rPr>
          <w:rStyle w:val="eop"/>
          <w:rFonts w:hint="eastAsia" w:ascii="Yu Mincho" w:hAnsi="Yu Mincho" w:eastAsia="Yu Mincho" w:cs="Segoe UI"/>
          <w:i/>
          <w:iCs/>
          <w:color w:val="2F5496"/>
          <w:sz w:val="20"/>
          <w:szCs w:val="20"/>
        </w:rPr>
        <w:t> </w:t>
      </w:r>
    </w:p>
    <w:p w:rsidR="008B49A7" w:rsidP="008B49A7" w:rsidRDefault="008B49A7" w14:paraId="59D27DFE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i/>
          <w:iCs/>
          <w:color w:val="000000"/>
          <w:sz w:val="20"/>
          <w:szCs w:val="20"/>
        </w:rPr>
        <w:t>(Incluya cursos, talleres y capacitaciones relevantes de los últimos 5 años)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B3851E9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Nombre del Curso o Taller: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AAB5347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59A69964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7577FEC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Nombre del Curso o Taller: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2D35E79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1DC045A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09FB39C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59BA2304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2F5496"/>
          <w:sz w:val="20"/>
          <w:szCs w:val="20"/>
        </w:rPr>
        <w:t>Participación en Proyectos e Investigaciones (Opcional)</w:t>
      </w:r>
      <w:r>
        <w:rPr>
          <w:rStyle w:val="eop"/>
          <w:rFonts w:hint="eastAsia" w:ascii="Yu Mincho" w:hAnsi="Yu Mincho" w:eastAsia="Yu Mincho" w:cs="Segoe UI"/>
          <w:i/>
          <w:iCs/>
          <w:color w:val="2F5496"/>
          <w:sz w:val="20"/>
          <w:szCs w:val="20"/>
        </w:rPr>
        <w:t> </w:t>
      </w:r>
    </w:p>
    <w:p w:rsidR="008B49A7" w:rsidP="008B49A7" w:rsidRDefault="008B49A7" w14:paraId="54DE24E5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Nombre del Proyecto o Investigación: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93A5A3A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Rol: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EA458A1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 o Colaboradores: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1E91878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65C705C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34F5F2E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2F5496"/>
          <w:sz w:val="20"/>
          <w:szCs w:val="20"/>
        </w:rPr>
        <w:t>Habilidades</w:t>
      </w:r>
      <w:r>
        <w:rPr>
          <w:rStyle w:val="eop"/>
          <w:rFonts w:hint="eastAsia" w:ascii="Yu Mincho" w:hAnsi="Yu Mincho" w:eastAsia="Yu Mincho" w:cs="Segoe UI"/>
          <w:i/>
          <w:iCs/>
          <w:color w:val="2F5496"/>
          <w:sz w:val="20"/>
          <w:szCs w:val="20"/>
        </w:rPr>
        <w:t> </w:t>
      </w:r>
    </w:p>
    <w:p w:rsidR="008B49A7" w:rsidP="008B49A7" w:rsidRDefault="008B49A7" w14:paraId="17032574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i/>
          <w:iCs/>
          <w:color w:val="000000"/>
          <w:sz w:val="20"/>
          <w:szCs w:val="20"/>
        </w:rPr>
        <w:t>(Incluya habilidades técnicas, pedagógicas o relacionadas con el campo del conocimiento)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EC0A064" w14:textId="7777777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Habilidad 1: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ED61795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lastRenderedPageBreak/>
        <w:t>Habilidad 2: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653A7B1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Habilidad 3: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254EED0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F5AA6A3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i/>
          <w:iCs/>
          <w:color w:val="2F5496"/>
          <w:sz w:val="20"/>
          <w:szCs w:val="20"/>
        </w:rPr>
        <w:t>Referencias Laborales</w:t>
      </w:r>
      <w:r>
        <w:rPr>
          <w:rStyle w:val="eop"/>
          <w:rFonts w:hint="eastAsia" w:ascii="Yu Mincho" w:hAnsi="Yu Mincho" w:eastAsia="Yu Mincho" w:cs="Segoe UI"/>
          <w:i/>
          <w:iCs/>
          <w:color w:val="2F5496"/>
          <w:sz w:val="20"/>
          <w:szCs w:val="20"/>
        </w:rPr>
        <w:t> </w:t>
      </w:r>
    </w:p>
    <w:p w:rsidR="008B49A7" w:rsidP="008B49A7" w:rsidRDefault="008B49A7" w14:paraId="13B78579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i/>
          <w:iCs/>
          <w:color w:val="000000"/>
          <w:sz w:val="20"/>
          <w:szCs w:val="20"/>
        </w:rPr>
        <w:t>(Incluya al menos dos referencias profesionales con contacto actualizable)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28826A9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Nombre: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C3FE19C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Cargo: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9BEEAB3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C3EBB62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Teléfono: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DA756B8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Correo Electrónico: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7B6D2EC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Nombre: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5BC667CC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Cargo: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6588E28F" w14:textId="77777777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Institución: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4F6885E7" w14:textId="77777777">
      <w:pPr>
        <w:pStyle w:val="paragraph"/>
        <w:numPr>
          <w:ilvl w:val="0"/>
          <w:numId w:val="49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Teléfono: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7E5D5B7" w14:textId="77777777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Correo Electrónico: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4744D5C6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36C9F65B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Fecha de Elaboración del Currículum: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CFCCA56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color w:val="000000"/>
          <w:sz w:val="20"/>
          <w:szCs w:val="20"/>
        </w:rPr>
        <w:t>Firma del Solicitante:</w:t>
      </w: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08EB37D0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42C8CFB3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2CD4D527" w14:textId="7777777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C020BC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758C11D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="008B49A7" w:rsidP="008B49A7" w:rsidRDefault="008B49A7" w14:paraId="19943DF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</w:rPr>
        <w:t> </w:t>
      </w:r>
    </w:p>
    <w:p w:rsidRPr="000F04BE" w:rsidR="000F04BE" w:rsidP="008B49A7" w:rsidRDefault="000F04BE" w14:paraId="04F8A107" w14:textId="77777777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sectPr w:rsidRPr="000F04BE" w:rsidR="000F04BE" w:rsidSect="00DB7F63">
      <w:type w:val="continuous"/>
      <w:pgSz w:w="11900" w:h="16850" w:orient="portrait"/>
      <w:pgMar w:top="420" w:right="1694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499"/>
    <w:multiLevelType w:val="multilevel"/>
    <w:tmpl w:val="34AC30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C2949"/>
    <w:multiLevelType w:val="multilevel"/>
    <w:tmpl w:val="3A8EDF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87F32"/>
    <w:multiLevelType w:val="multilevel"/>
    <w:tmpl w:val="CF3EF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82253"/>
    <w:multiLevelType w:val="multilevel"/>
    <w:tmpl w:val="187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98613F0"/>
    <w:multiLevelType w:val="multilevel"/>
    <w:tmpl w:val="196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AD9557E"/>
    <w:multiLevelType w:val="multilevel"/>
    <w:tmpl w:val="1A1E5F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F0A69"/>
    <w:multiLevelType w:val="multilevel"/>
    <w:tmpl w:val="13086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129D5"/>
    <w:multiLevelType w:val="multilevel"/>
    <w:tmpl w:val="22BAC0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D357B"/>
    <w:multiLevelType w:val="multilevel"/>
    <w:tmpl w:val="EF30C5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A2231BB"/>
    <w:multiLevelType w:val="multilevel"/>
    <w:tmpl w:val="2EC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A821146"/>
    <w:multiLevelType w:val="multilevel"/>
    <w:tmpl w:val="D01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B0D0A59"/>
    <w:multiLevelType w:val="multilevel"/>
    <w:tmpl w:val="4BD2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71B00"/>
    <w:multiLevelType w:val="multilevel"/>
    <w:tmpl w:val="FD1CA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F0397"/>
    <w:multiLevelType w:val="multilevel"/>
    <w:tmpl w:val="BB705E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958D8"/>
    <w:multiLevelType w:val="multilevel"/>
    <w:tmpl w:val="6300619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06323"/>
    <w:multiLevelType w:val="multilevel"/>
    <w:tmpl w:val="FA6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ADA384A"/>
    <w:multiLevelType w:val="multilevel"/>
    <w:tmpl w:val="5F28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31CFE"/>
    <w:multiLevelType w:val="multilevel"/>
    <w:tmpl w:val="037645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44E84"/>
    <w:multiLevelType w:val="multilevel"/>
    <w:tmpl w:val="DBCE0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B726F"/>
    <w:multiLevelType w:val="multilevel"/>
    <w:tmpl w:val="D434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5F7B19"/>
    <w:multiLevelType w:val="multilevel"/>
    <w:tmpl w:val="936C2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6204E"/>
    <w:multiLevelType w:val="multilevel"/>
    <w:tmpl w:val="0BAE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11AE3"/>
    <w:multiLevelType w:val="multilevel"/>
    <w:tmpl w:val="7DFA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D30D87"/>
    <w:multiLevelType w:val="multilevel"/>
    <w:tmpl w:val="44561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81AD9"/>
    <w:multiLevelType w:val="multilevel"/>
    <w:tmpl w:val="781A0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46A90D59"/>
    <w:multiLevelType w:val="multilevel"/>
    <w:tmpl w:val="66F8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AB30FF"/>
    <w:multiLevelType w:val="multilevel"/>
    <w:tmpl w:val="A85ECC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D6416"/>
    <w:multiLevelType w:val="multilevel"/>
    <w:tmpl w:val="FCD03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4D487AD1"/>
    <w:multiLevelType w:val="multilevel"/>
    <w:tmpl w:val="E40C4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84BB6"/>
    <w:multiLevelType w:val="multilevel"/>
    <w:tmpl w:val="B0AE8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B208C"/>
    <w:multiLevelType w:val="multilevel"/>
    <w:tmpl w:val="843EC4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B526C"/>
    <w:multiLevelType w:val="multilevel"/>
    <w:tmpl w:val="67F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9294BD0"/>
    <w:multiLevelType w:val="multilevel"/>
    <w:tmpl w:val="74EE4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A4462"/>
    <w:multiLevelType w:val="multilevel"/>
    <w:tmpl w:val="32601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52518"/>
    <w:multiLevelType w:val="multilevel"/>
    <w:tmpl w:val="855A3F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664CA"/>
    <w:multiLevelType w:val="multilevel"/>
    <w:tmpl w:val="AC92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27F3B"/>
    <w:multiLevelType w:val="multilevel"/>
    <w:tmpl w:val="C0702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10C00"/>
    <w:multiLevelType w:val="multilevel"/>
    <w:tmpl w:val="19D69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C2039"/>
    <w:multiLevelType w:val="multilevel"/>
    <w:tmpl w:val="B25035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718002BE"/>
    <w:multiLevelType w:val="multilevel"/>
    <w:tmpl w:val="D4AAF9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F2C49"/>
    <w:multiLevelType w:val="multilevel"/>
    <w:tmpl w:val="3160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5F64145"/>
    <w:multiLevelType w:val="multilevel"/>
    <w:tmpl w:val="79B2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836756E"/>
    <w:multiLevelType w:val="multilevel"/>
    <w:tmpl w:val="977E2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9665D"/>
    <w:multiLevelType w:val="multilevel"/>
    <w:tmpl w:val="77B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8EC4C2B"/>
    <w:multiLevelType w:val="multilevel"/>
    <w:tmpl w:val="8126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0A52F9"/>
    <w:multiLevelType w:val="multilevel"/>
    <w:tmpl w:val="E14A6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AE3C80"/>
    <w:multiLevelType w:val="multilevel"/>
    <w:tmpl w:val="89005E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70104"/>
    <w:multiLevelType w:val="multilevel"/>
    <w:tmpl w:val="2AAED6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CB47C2"/>
    <w:multiLevelType w:val="multilevel"/>
    <w:tmpl w:val="2BB64B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317E68"/>
    <w:multiLevelType w:val="multilevel"/>
    <w:tmpl w:val="418879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331633">
    <w:abstractNumId w:val="16"/>
  </w:num>
  <w:num w:numId="2" w16cid:durableId="133645437">
    <w:abstractNumId w:val="38"/>
  </w:num>
  <w:num w:numId="3" w16cid:durableId="690108655">
    <w:abstractNumId w:val="8"/>
  </w:num>
  <w:num w:numId="4" w16cid:durableId="2004166109">
    <w:abstractNumId w:val="24"/>
  </w:num>
  <w:num w:numId="5" w16cid:durableId="447742542">
    <w:abstractNumId w:val="27"/>
  </w:num>
  <w:num w:numId="6" w16cid:durableId="252907631">
    <w:abstractNumId w:val="12"/>
  </w:num>
  <w:num w:numId="7" w16cid:durableId="1989170663">
    <w:abstractNumId w:val="35"/>
  </w:num>
  <w:num w:numId="8" w16cid:durableId="417287101">
    <w:abstractNumId w:val="31"/>
  </w:num>
  <w:num w:numId="9" w16cid:durableId="1057781508">
    <w:abstractNumId w:val="10"/>
  </w:num>
  <w:num w:numId="10" w16cid:durableId="649749827">
    <w:abstractNumId w:val="15"/>
  </w:num>
  <w:num w:numId="11" w16cid:durableId="1376924595">
    <w:abstractNumId w:val="40"/>
  </w:num>
  <w:num w:numId="12" w16cid:durableId="1456294266">
    <w:abstractNumId w:val="4"/>
  </w:num>
  <w:num w:numId="13" w16cid:durableId="1876847587">
    <w:abstractNumId w:val="3"/>
  </w:num>
  <w:num w:numId="14" w16cid:durableId="134613642">
    <w:abstractNumId w:val="19"/>
  </w:num>
  <w:num w:numId="15" w16cid:durableId="108625184">
    <w:abstractNumId w:val="33"/>
  </w:num>
  <w:num w:numId="16" w16cid:durableId="267584692">
    <w:abstractNumId w:val="30"/>
  </w:num>
  <w:num w:numId="17" w16cid:durableId="2069718831">
    <w:abstractNumId w:val="37"/>
  </w:num>
  <w:num w:numId="18" w16cid:durableId="1211651517">
    <w:abstractNumId w:val="36"/>
  </w:num>
  <w:num w:numId="19" w16cid:durableId="1050423060">
    <w:abstractNumId w:val="18"/>
  </w:num>
  <w:num w:numId="20" w16cid:durableId="1512914147">
    <w:abstractNumId w:val="21"/>
  </w:num>
  <w:num w:numId="21" w16cid:durableId="1712991585">
    <w:abstractNumId w:val="29"/>
  </w:num>
  <w:num w:numId="22" w16cid:durableId="882058188">
    <w:abstractNumId w:val="1"/>
  </w:num>
  <w:num w:numId="23" w16cid:durableId="420108541">
    <w:abstractNumId w:val="14"/>
  </w:num>
  <w:num w:numId="24" w16cid:durableId="1601640792">
    <w:abstractNumId w:val="23"/>
  </w:num>
  <w:num w:numId="25" w16cid:durableId="375853937">
    <w:abstractNumId w:val="45"/>
  </w:num>
  <w:num w:numId="26" w16cid:durableId="1201824606">
    <w:abstractNumId w:val="0"/>
  </w:num>
  <w:num w:numId="27" w16cid:durableId="1776553461">
    <w:abstractNumId w:val="13"/>
  </w:num>
  <w:num w:numId="28" w16cid:durableId="1935748749">
    <w:abstractNumId w:val="22"/>
  </w:num>
  <w:num w:numId="29" w16cid:durableId="1262184411">
    <w:abstractNumId w:val="25"/>
  </w:num>
  <w:num w:numId="30" w16cid:durableId="116609105">
    <w:abstractNumId w:val="6"/>
  </w:num>
  <w:num w:numId="31" w16cid:durableId="2095930741">
    <w:abstractNumId w:val="2"/>
  </w:num>
  <w:num w:numId="32" w16cid:durableId="328873230">
    <w:abstractNumId w:val="42"/>
  </w:num>
  <w:num w:numId="33" w16cid:durableId="2119715888">
    <w:abstractNumId w:val="39"/>
  </w:num>
  <w:num w:numId="34" w16cid:durableId="2053000716">
    <w:abstractNumId w:val="11"/>
  </w:num>
  <w:num w:numId="35" w16cid:durableId="670596415">
    <w:abstractNumId w:val="32"/>
  </w:num>
  <w:num w:numId="36" w16cid:durableId="2111316326">
    <w:abstractNumId w:val="5"/>
  </w:num>
  <w:num w:numId="37" w16cid:durableId="1489251530">
    <w:abstractNumId w:val="26"/>
  </w:num>
  <w:num w:numId="38" w16cid:durableId="101803204">
    <w:abstractNumId w:val="43"/>
  </w:num>
  <w:num w:numId="39" w16cid:durableId="1941521861">
    <w:abstractNumId w:val="9"/>
  </w:num>
  <w:num w:numId="40" w16cid:durableId="332487667">
    <w:abstractNumId w:val="41"/>
  </w:num>
  <w:num w:numId="41" w16cid:durableId="783425081">
    <w:abstractNumId w:val="44"/>
  </w:num>
  <w:num w:numId="42" w16cid:durableId="1442068852">
    <w:abstractNumId w:val="28"/>
  </w:num>
  <w:num w:numId="43" w16cid:durableId="1145659299">
    <w:abstractNumId w:val="48"/>
  </w:num>
  <w:num w:numId="44" w16cid:durableId="1208449656">
    <w:abstractNumId w:val="46"/>
  </w:num>
  <w:num w:numId="45" w16cid:durableId="1954287092">
    <w:abstractNumId w:val="49"/>
  </w:num>
  <w:num w:numId="46" w16cid:durableId="931158215">
    <w:abstractNumId w:val="20"/>
  </w:num>
  <w:num w:numId="47" w16cid:durableId="2088070996">
    <w:abstractNumId w:val="7"/>
  </w:num>
  <w:num w:numId="48" w16cid:durableId="201215466">
    <w:abstractNumId w:val="47"/>
  </w:num>
  <w:num w:numId="49" w16cid:durableId="244996762">
    <w:abstractNumId w:val="34"/>
  </w:num>
  <w:num w:numId="50" w16cid:durableId="1172063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9"/>
    <w:rsid w:val="000F04BE"/>
    <w:rsid w:val="00227270"/>
    <w:rsid w:val="00311969"/>
    <w:rsid w:val="00336831"/>
    <w:rsid w:val="0074707E"/>
    <w:rsid w:val="008B49A7"/>
    <w:rsid w:val="009B7099"/>
    <w:rsid w:val="00B00106"/>
    <w:rsid w:val="00B6058C"/>
    <w:rsid w:val="00DB7F63"/>
    <w:rsid w:val="00DD78A5"/>
    <w:rsid w:val="00EC0E28"/>
    <w:rsid w:val="0EDB4A23"/>
    <w:rsid w:val="0FEA273A"/>
    <w:rsid w:val="267D23F4"/>
    <w:rsid w:val="47574D84"/>
    <w:rsid w:val="621C5810"/>
    <w:rsid w:val="688A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C789"/>
  <w15:docId w15:val="{2B882B41-47AA-4D31-BC1E-F65E62B4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241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69"/>
    </w:pPr>
    <w:rPr>
      <w:rFonts w:ascii="Calibri" w:hAnsi="Calibri" w:eastAsia="Calibri" w:cs="Calibri"/>
    </w:rPr>
  </w:style>
  <w:style w:type="table" w:styleId="Tablaconcuadrcula">
    <w:name w:val="Table Grid"/>
    <w:basedOn w:val="Tablanormal"/>
    <w:uiPriority w:val="39"/>
    <w:rsid w:val="00DB7F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0F04B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EC" w:eastAsia="es-MX"/>
    </w:rPr>
  </w:style>
  <w:style w:type="character" w:styleId="normaltextrun" w:customStyle="1">
    <w:name w:val="normaltextrun"/>
    <w:basedOn w:val="Fuentedeprrafopredeter"/>
    <w:rsid w:val="000F04BE"/>
  </w:style>
  <w:style w:type="character" w:styleId="eop" w:customStyle="1">
    <w:name w:val="eop"/>
    <w:basedOn w:val="Fuentedeprrafopredeter"/>
    <w:rsid w:val="000F04BE"/>
  </w:style>
  <w:style w:type="character" w:styleId="tabchar" w:customStyle="1">
    <w:name w:val="tabchar"/>
    <w:basedOn w:val="Fuentedeprrafopredeter"/>
    <w:rsid w:val="000F04BE"/>
  </w:style>
  <w:style w:type="character" w:styleId="scxw55801192" w:customStyle="1">
    <w:name w:val="scxw55801192"/>
    <w:basedOn w:val="Fuentedeprrafopredeter"/>
    <w:rsid w:val="00DD78A5"/>
  </w:style>
  <w:style w:type="character" w:styleId="wacimagecontainer" w:customStyle="1">
    <w:name w:val="wacimagecontainer"/>
    <w:basedOn w:val="Fuentedeprrafopredeter"/>
    <w:rsid w:val="00DD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 membretada color</dc:title>
  <dc:subject>plantilla</dc:subject>
  <dc:creator>Universidad Técnica Particular de Loja</dc:creator>
  <keywords>utpl, www.utpl.edu.ec, universidad técnica particular de loja, educación, gerencia de marketing, hoja membretada, manual de imagen</keywords>
  <lastModifiedBy>GRETHY DEL ROCIO QUEZADA LOZANO</lastModifiedBy>
  <revision>3</revision>
  <lastPrinted>2025-02-19T19:05:00.0000000Z</lastPrinted>
  <dcterms:created xsi:type="dcterms:W3CDTF">2025-02-19T19:06:00.0000000Z</dcterms:created>
  <dcterms:modified xsi:type="dcterms:W3CDTF">2025-03-07T20:01:59.5811039Z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para Microsoft 365</vt:lpwstr>
  </property>
</Properties>
</file>